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A3" w:rsidRPr="001F2566" w:rsidRDefault="00014DA3" w:rsidP="00A52E95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</w:pPr>
      <w:r w:rsidRPr="001F256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  <w:t>PREP</w:t>
      </w:r>
      <w:r w:rsidR="007D08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  <w:t xml:space="preserve">A </w:t>
      </w:r>
      <w:r w:rsidRPr="001F256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52"/>
          <w:szCs w:val="52"/>
          <w:u w:val="single"/>
          <w:lang w:val="fr-FR"/>
        </w:rPr>
        <w:t>INP</w:t>
      </w:r>
    </w:p>
    <w:p w:rsidR="00014DA3" w:rsidRPr="001F2566" w:rsidRDefault="00014DA3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8"/>
          <w:sz w:val="40"/>
          <w:szCs w:val="40"/>
          <w:u w:val="single"/>
          <w:lang w:val="fr-FR"/>
        </w:rPr>
      </w:pPr>
    </w:p>
    <w:p w:rsidR="009B5CE2" w:rsidRPr="001F2566" w:rsidRDefault="00460B98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1F2566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u w:val="single"/>
          <w:lang w:val="fr-FR"/>
        </w:rPr>
        <w:t xml:space="preserve">DEMANDE DE </w:t>
      </w:r>
      <w:r w:rsidR="003C63E6" w:rsidRPr="001F256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/>
          <w:lang w:val="fr-FR"/>
        </w:rPr>
        <w:t>RESERVATIO</w:t>
      </w:r>
      <w:r w:rsidR="003C63E6" w:rsidRPr="001F256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N</w:t>
      </w:r>
      <w:r w:rsidR="009B5CE2" w:rsidRPr="001F2566">
        <w:rPr>
          <w:rFonts w:ascii="Times New Roman" w:eastAsia="Times New Roman" w:hAnsi="Times New Roman" w:cs="Times New Roman"/>
          <w:b/>
          <w:bCs/>
          <w:sz w:val="40"/>
          <w:szCs w:val="40"/>
          <w:lang w:val="fr-FR"/>
        </w:rPr>
        <w:t xml:space="preserve"> </w:t>
      </w:r>
    </w:p>
    <w:p w:rsidR="00DF4BCC" w:rsidRPr="001F2566" w:rsidRDefault="003C63E6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fr-FR"/>
        </w:rPr>
      </w:pPr>
      <w:r w:rsidRPr="001F2566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LOGE</w:t>
      </w:r>
      <w:r w:rsidRPr="001F2566">
        <w:rPr>
          <w:rFonts w:ascii="Times New Roman" w:eastAsia="Times New Roman" w:hAnsi="Times New Roman" w:cs="Times New Roman"/>
          <w:b/>
          <w:bCs/>
          <w:spacing w:val="2"/>
          <w:w w:val="99"/>
          <w:sz w:val="40"/>
          <w:szCs w:val="40"/>
          <w:u w:val="single"/>
          <w:lang w:val="fr-FR"/>
        </w:rPr>
        <w:t>M</w:t>
      </w:r>
      <w:r w:rsidRPr="001F2566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EN</w:t>
      </w:r>
      <w:r w:rsidRPr="001F2566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>T</w:t>
      </w:r>
      <w:r w:rsidR="00A21E1B" w:rsidRPr="001F2566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 xml:space="preserve"> CROUS</w:t>
      </w:r>
    </w:p>
    <w:p w:rsidR="00A21E1B" w:rsidRPr="001F2566" w:rsidRDefault="00A21E1B" w:rsidP="009B5CE2">
      <w:pPr>
        <w:spacing w:before="22" w:after="0" w:line="240" w:lineRule="auto"/>
        <w:ind w:left="1560" w:right="-1" w:hanging="1702"/>
        <w:jc w:val="center"/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  <w:lang w:val="fr-FR"/>
        </w:rPr>
      </w:pPr>
    </w:p>
    <w:p w:rsidR="007E2533" w:rsidRPr="001F2566" w:rsidRDefault="003C63E6" w:rsidP="00283EB0">
      <w:pPr>
        <w:spacing w:before="22" w:after="0" w:line="240" w:lineRule="auto"/>
        <w:ind w:left="5474" w:right="1842" w:hanging="3489"/>
        <w:jc w:val="center"/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lang w:val="fr-FR"/>
        </w:rPr>
      </w:pPr>
      <w:r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>Anné</w:t>
      </w:r>
      <w:r w:rsidRPr="001F2566">
        <w:rPr>
          <w:rFonts w:ascii="Times New Roman" w:eastAsia="Times New Roman" w:hAnsi="Times New Roman" w:cs="Times New Roman"/>
          <w:position w:val="-1"/>
          <w:sz w:val="32"/>
          <w:szCs w:val="32"/>
          <w:lang w:val="fr-FR"/>
        </w:rPr>
        <w:t>e</w:t>
      </w:r>
      <w:r w:rsidRPr="001F2566">
        <w:rPr>
          <w:rFonts w:ascii="Times New Roman" w:eastAsia="Times New Roman" w:hAnsi="Times New Roman" w:cs="Times New Roman"/>
          <w:spacing w:val="-7"/>
          <w:position w:val="-1"/>
          <w:sz w:val="32"/>
          <w:szCs w:val="32"/>
          <w:lang w:val="fr-FR"/>
        </w:rPr>
        <w:t xml:space="preserve"> </w:t>
      </w:r>
      <w:r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>Un</w:t>
      </w:r>
      <w:r w:rsidRPr="001F2566">
        <w:rPr>
          <w:rFonts w:ascii="Times New Roman" w:eastAsia="Times New Roman" w:hAnsi="Times New Roman" w:cs="Times New Roman"/>
          <w:position w:val="-1"/>
          <w:sz w:val="32"/>
          <w:szCs w:val="32"/>
          <w:lang w:val="fr-FR"/>
        </w:rPr>
        <w:t>i</w:t>
      </w:r>
      <w:r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>vers</w:t>
      </w:r>
      <w:r w:rsidRPr="001F2566">
        <w:rPr>
          <w:rFonts w:ascii="Times New Roman" w:eastAsia="Times New Roman" w:hAnsi="Times New Roman" w:cs="Times New Roman"/>
          <w:position w:val="-1"/>
          <w:sz w:val="32"/>
          <w:szCs w:val="32"/>
          <w:lang w:val="fr-FR"/>
        </w:rPr>
        <w:t>it</w:t>
      </w:r>
      <w:r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>a</w:t>
      </w:r>
      <w:r w:rsidRPr="001F2566">
        <w:rPr>
          <w:rFonts w:ascii="Times New Roman" w:eastAsia="Times New Roman" w:hAnsi="Times New Roman" w:cs="Times New Roman"/>
          <w:position w:val="-1"/>
          <w:sz w:val="32"/>
          <w:szCs w:val="32"/>
          <w:lang w:val="fr-FR"/>
        </w:rPr>
        <w:t>i</w:t>
      </w:r>
      <w:r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>r</w:t>
      </w:r>
      <w:r w:rsidR="00283EB0" w:rsidRPr="001F2566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fr-FR"/>
        </w:rPr>
        <w:t xml:space="preserve">e </w:t>
      </w:r>
      <w:r w:rsidR="00283EB0"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position w:val="-1"/>
          <w:sz w:val="32"/>
          <w:szCs w:val="32"/>
          <w:u w:val="single"/>
          <w:lang w:val="fr-FR"/>
        </w:rPr>
        <w:t>2</w:t>
      </w:r>
      <w:r w:rsidR="00A21E1B"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w w:val="99"/>
          <w:position w:val="-1"/>
          <w:sz w:val="32"/>
          <w:szCs w:val="32"/>
          <w:u w:val="single"/>
          <w:lang w:val="fr-FR"/>
        </w:rPr>
        <w:t>02</w:t>
      </w:r>
      <w:r w:rsidR="00014DA3"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w w:val="99"/>
          <w:position w:val="-1"/>
          <w:sz w:val="32"/>
          <w:szCs w:val="32"/>
          <w:u w:val="single"/>
          <w:lang w:val="fr-FR"/>
        </w:rPr>
        <w:t>2</w:t>
      </w:r>
      <w:r w:rsidRPr="001F2566">
        <w:rPr>
          <w:rFonts w:ascii="Times New Roman" w:eastAsia="Times New Roman" w:hAnsi="Times New Roman" w:cs="Times New Roman"/>
          <w:b/>
          <w:color w:val="8064A2" w:themeColor="accent4"/>
          <w:w w:val="99"/>
          <w:position w:val="-1"/>
          <w:sz w:val="32"/>
          <w:szCs w:val="32"/>
          <w:u w:val="single"/>
          <w:lang w:val="fr-FR"/>
        </w:rPr>
        <w:t>/</w:t>
      </w:r>
      <w:r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w w:val="99"/>
          <w:position w:val="-1"/>
          <w:sz w:val="32"/>
          <w:szCs w:val="32"/>
          <w:u w:val="single"/>
          <w:lang w:val="fr-FR"/>
        </w:rPr>
        <w:t>20</w:t>
      </w:r>
      <w:r w:rsidR="00A21E1B"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w w:val="99"/>
          <w:position w:val="-1"/>
          <w:sz w:val="32"/>
          <w:szCs w:val="32"/>
          <w:u w:val="single"/>
          <w:lang w:val="fr-FR"/>
        </w:rPr>
        <w:t>2</w:t>
      </w:r>
      <w:r w:rsidR="00014DA3" w:rsidRPr="001F2566">
        <w:rPr>
          <w:rFonts w:ascii="Times New Roman" w:eastAsia="Times New Roman" w:hAnsi="Times New Roman" w:cs="Times New Roman"/>
          <w:b/>
          <w:color w:val="8064A2" w:themeColor="accent4"/>
          <w:spacing w:val="1"/>
          <w:w w:val="99"/>
          <w:position w:val="-1"/>
          <w:sz w:val="32"/>
          <w:szCs w:val="32"/>
          <w:u w:val="single"/>
          <w:lang w:val="fr-FR"/>
        </w:rPr>
        <w:t>3</w:t>
      </w:r>
    </w:p>
    <w:p w:rsidR="006176AB" w:rsidRPr="001F2566" w:rsidRDefault="006176AB" w:rsidP="00C739D9">
      <w:pPr>
        <w:spacing w:before="22" w:after="0" w:line="240" w:lineRule="auto"/>
        <w:ind w:left="5474" w:right="3416"/>
        <w:jc w:val="both"/>
        <w:rPr>
          <w:rFonts w:ascii="Times New Roman" w:eastAsia="Times New Roman" w:hAnsi="Times New Roman" w:cs="Times New Roman"/>
          <w:color w:val="181BA8"/>
          <w:sz w:val="24"/>
          <w:szCs w:val="24"/>
          <w:lang w:val="fr-FR"/>
        </w:rPr>
      </w:pPr>
    </w:p>
    <w:p w:rsidR="00A21E1B" w:rsidRPr="001F2566" w:rsidRDefault="00131BD1" w:rsidP="00131BD1">
      <w:pPr>
        <w:spacing w:before="41" w:after="0" w:line="253" w:lineRule="auto"/>
        <w:ind w:left="993" w:right="65"/>
        <w:rPr>
          <w:rStyle w:val="Lienhypertexte"/>
          <w:rFonts w:ascii="Times New Roman" w:hAnsi="Times New Roman" w:cs="Times New Roman"/>
          <w:sz w:val="28"/>
          <w:szCs w:val="28"/>
          <w:lang w:val="fr-FR"/>
        </w:rPr>
      </w:pPr>
      <w:r w:rsidRPr="001F2566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Pour bénéficier d’un logement Crous sur le contingent de l’école ISIMA, vous devez compléter ce document et le retourner par mail</w:t>
      </w:r>
      <w:r w:rsidR="00A21E1B" w:rsidRPr="001F2566">
        <w:rPr>
          <w:rFonts w:ascii="Times New Roman" w:eastAsia="Times New Roman" w:hAnsi="Times New Roman" w:cs="Times New Roman"/>
          <w:spacing w:val="20"/>
          <w:sz w:val="28"/>
          <w:szCs w:val="28"/>
          <w:lang w:val="fr-FR"/>
        </w:rPr>
        <w:t xml:space="preserve"> à </w:t>
      </w:r>
      <w:hyperlink r:id="rId8" w:history="1">
        <w:r w:rsidR="00A21E1B" w:rsidRPr="001F2566">
          <w:rPr>
            <w:rStyle w:val="Lienhypertexte"/>
            <w:rFonts w:ascii="Times New Roman" w:eastAsia="Times New Roman" w:hAnsi="Times New Roman" w:cs="Times New Roman"/>
            <w:spacing w:val="20"/>
            <w:sz w:val="28"/>
            <w:szCs w:val="28"/>
            <w:lang w:val="fr-FR"/>
          </w:rPr>
          <w:t>secretariat</w:t>
        </w:r>
        <w:r w:rsidR="00A21E1B" w:rsidRPr="001F2566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@isima.fr</w:t>
        </w:r>
      </w:hyperlink>
      <w:r w:rsidR="00A52E95" w:rsidRPr="001F2566">
        <w:rPr>
          <w:rStyle w:val="Lienhypertexte"/>
          <w:rFonts w:ascii="Times New Roman" w:hAnsi="Times New Roman" w:cs="Times New Roman"/>
          <w:sz w:val="28"/>
          <w:szCs w:val="28"/>
          <w:lang w:val="fr-FR"/>
        </w:rPr>
        <w:t>.</w:t>
      </w:r>
    </w:p>
    <w:p w:rsidR="007C0D2F" w:rsidRPr="001F2566" w:rsidRDefault="007C0D2F" w:rsidP="00131BD1">
      <w:pPr>
        <w:spacing w:before="41" w:after="0" w:line="253" w:lineRule="auto"/>
        <w:ind w:left="993" w:right="65"/>
        <w:rPr>
          <w:rStyle w:val="Lienhypertexte"/>
          <w:rFonts w:ascii="Times New Roman" w:hAnsi="Times New Roman" w:cs="Times New Roman"/>
          <w:sz w:val="28"/>
          <w:szCs w:val="28"/>
          <w:lang w:val="fr-FR"/>
        </w:rPr>
      </w:pPr>
    </w:p>
    <w:p w:rsidR="00A21E1B" w:rsidRPr="001F2566" w:rsidRDefault="00A21E1B" w:rsidP="001F2566">
      <w:pPr>
        <w:pStyle w:val="Paragraphedeliste"/>
        <w:numPr>
          <w:ilvl w:val="1"/>
          <w:numId w:val="2"/>
        </w:numPr>
        <w:tabs>
          <w:tab w:val="left" w:pos="284"/>
        </w:tabs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Nom :</w:t>
      </w:r>
      <w:r w:rsidR="00460B98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……………………………………………………………………………………</w:t>
      </w:r>
      <w:proofErr w:type="gramStart"/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</w:t>
      </w:r>
      <w:r w:rsidR="007C0D2F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  <w:proofErr w:type="gramEnd"/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A21E1B" w:rsidRPr="001F2566" w:rsidRDefault="00A21E1B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Prénom :</w:t>
      </w:r>
      <w:r w:rsidR="007C0D2F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…………………………………………………………………………………</w:t>
      </w:r>
      <w:proofErr w:type="gramStart"/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</w:t>
      </w:r>
      <w:r w:rsidR="007C0D2F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….</w:t>
      </w:r>
      <w:proofErr w:type="gramEnd"/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014DA3" w:rsidRPr="001F2566" w:rsidRDefault="000907F1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Date de naissance</w:t>
      </w:r>
      <w:proofErr w:type="gramStart"/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 :</w:t>
      </w:r>
      <w:r w:rsidR="00014DA3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..................................................................................................................</w:t>
      </w:r>
      <w:proofErr w:type="gramEnd"/>
    </w:p>
    <w:p w:rsidR="000907F1" w:rsidRPr="001F2566" w:rsidRDefault="00014DA3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Pays de naissance :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……………………………………………………………………………</w:t>
      </w: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A21E1B" w:rsidRPr="001F2566" w:rsidRDefault="00A21E1B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Mail : </w:t>
      </w:r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………………………………………………………………………………………….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  <w:r w:rsidR="00014DA3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A21E1B" w:rsidRPr="001F2566" w:rsidRDefault="00A21E1B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Téléphone : </w:t>
      </w:r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……………………………………………………………………………………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0907F1" w:rsidRPr="001F2566" w:rsidRDefault="00912D2B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Numéro 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INE</w:t>
      </w:r>
      <w:proofErr w:type="gramStart"/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:…</w:t>
      </w:r>
      <w:proofErr w:type="gramEnd"/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</w:t>
      </w: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….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…………………………….</w:t>
      </w:r>
      <w:r w:rsid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...............................................</w:t>
      </w:r>
    </w:p>
    <w:p w:rsidR="00014DA3" w:rsidRPr="001F2566" w:rsidRDefault="00014DA3" w:rsidP="001F2566">
      <w:pPr>
        <w:pStyle w:val="Paragraphedeliste"/>
        <w:spacing w:before="41" w:after="0" w:line="360" w:lineRule="auto"/>
        <w:ind w:left="1440"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fr-FR"/>
        </w:rPr>
        <w:t>Important pour les étudiants étrangers</w:t>
      </w: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 : vous devez créer un compte sur mes services CROUS pour obtenir votre numéro INE provisoire.</w:t>
      </w:r>
    </w:p>
    <w:p w:rsidR="00F47A0C" w:rsidRPr="001F2566" w:rsidRDefault="00F47A0C" w:rsidP="001F2566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Admission (préciser votre formation</w:t>
      </w:r>
      <w:r w:rsidR="0076372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et votre </w:t>
      </w:r>
      <w:r w:rsidR="00E604A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année</w:t>
      </w:r>
      <w:r w:rsidR="00DD6D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) </w:t>
      </w:r>
      <w:bookmarkStart w:id="0" w:name="_GoBack"/>
      <w:bookmarkEnd w:id="0"/>
      <w:r w:rsidR="00E604A9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:</w:t>
      </w:r>
      <w:r w:rsidR="00E604A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="00E604A9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</w:t>
      </w:r>
      <w:r w:rsidR="00E73AE6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…………………………………</w:t>
      </w:r>
      <w:r w:rsidR="000907F1" w:rsidRPr="001F256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.</w:t>
      </w:r>
    </w:p>
    <w:p w:rsidR="00A21E1B" w:rsidRPr="001F2566" w:rsidRDefault="00A21E1B" w:rsidP="001F2566">
      <w:pPr>
        <w:spacing w:before="41" w:after="0" w:line="360" w:lineRule="auto"/>
        <w:ind w:left="2127" w:right="65" w:firstLine="32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</w:p>
    <w:tbl>
      <w:tblPr>
        <w:tblStyle w:val="Grilledutableau"/>
        <w:tblW w:w="9497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559"/>
      </w:tblGrid>
      <w:tr w:rsidR="00A52E95" w:rsidRPr="001F2566" w:rsidTr="00A52E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A52E95" w:rsidRPr="001F2566" w:rsidRDefault="00A52E95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LOGEMENTS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A52E95" w:rsidRPr="001F2566" w:rsidRDefault="00A52E95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A52E95" w:rsidRPr="001F2566" w:rsidRDefault="00A52E95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Loyer</w:t>
            </w:r>
          </w:p>
        </w:tc>
      </w:tr>
      <w:tr w:rsidR="00A52E95" w:rsidRPr="001F2566" w:rsidTr="00A52E95">
        <w:tc>
          <w:tcPr>
            <w:tcW w:w="3969" w:type="dxa"/>
          </w:tcPr>
          <w:p w:rsidR="00A52E95" w:rsidRPr="001F2566" w:rsidRDefault="00A52E95" w:rsidP="004915AF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Ch</w:t>
            </w:r>
            <w:r w:rsidRPr="001F2566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a</w:t>
            </w:r>
            <w:r w:rsidRPr="001F2566">
              <w:rPr>
                <w:rFonts w:ascii="Times New Roman" w:eastAsia="Times New Roman" w:hAnsi="Times New Roman" w:cs="Times New Roman"/>
                <w:b/>
                <w:spacing w:val="3"/>
                <w:lang w:val="fr-FR"/>
              </w:rPr>
              <w:t>m</w:t>
            </w:r>
            <w:r w:rsidRPr="001F2566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b</w:t>
            </w:r>
            <w:r w:rsidRPr="001F2566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r</w:t>
            </w:r>
            <w:r w:rsidRPr="001F2566">
              <w:rPr>
                <w:rFonts w:ascii="Times New Roman" w:eastAsia="Times New Roman" w:hAnsi="Times New Roman" w:cs="Times New Roman"/>
                <w:b/>
                <w:lang w:val="fr-FR"/>
              </w:rPr>
              <w:t>e</w:t>
            </w:r>
            <w:r w:rsidRPr="001F2566">
              <w:rPr>
                <w:rFonts w:ascii="Times New Roman" w:eastAsia="Times New Roman" w:hAnsi="Times New Roman" w:cs="Times New Roman"/>
                <w:spacing w:val="25"/>
                <w:lang w:val="fr-FR"/>
              </w:rPr>
              <w:t xml:space="preserve"> </w:t>
            </w:r>
            <w:r w:rsidRPr="001F2566">
              <w:rPr>
                <w:rFonts w:ascii="Times New Roman" w:eastAsia="Times New Roman" w:hAnsi="Times New Roman" w:cs="Times New Roman"/>
                <w:spacing w:val="-29"/>
                <w:lang w:val="fr-FR"/>
              </w:rPr>
              <w:t xml:space="preserve">«   </w:t>
            </w:r>
            <w:r w:rsidRPr="001F2566">
              <w:rPr>
                <w:rFonts w:ascii="Times New Roman" w:eastAsia="Times New Roman" w:hAnsi="Times New Roman" w:cs="Times New Roman"/>
                <w:lang w:val="fr-FR"/>
              </w:rPr>
              <w:t xml:space="preserve">Résidence Les </w:t>
            </w:r>
            <w:proofErr w:type="spellStart"/>
            <w:r w:rsidRPr="001F2566">
              <w:rPr>
                <w:rFonts w:ascii="Times New Roman" w:eastAsia="Times New Roman" w:hAnsi="Times New Roman" w:cs="Times New Roman"/>
                <w:lang w:val="fr-FR"/>
              </w:rPr>
              <w:t>Cézeaux</w:t>
            </w:r>
            <w:proofErr w:type="spellEnd"/>
            <w:r w:rsidRPr="001F2566">
              <w:rPr>
                <w:rFonts w:ascii="Times New Roman" w:eastAsia="Times New Roman" w:hAnsi="Times New Roman" w:cs="Times New Roman"/>
                <w:lang w:val="fr-FR"/>
              </w:rPr>
              <w:t xml:space="preserve"> » </w:t>
            </w:r>
          </w:p>
          <w:p w:rsidR="00A52E95" w:rsidRPr="001F2566" w:rsidRDefault="00A52E95" w:rsidP="00517C97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lang w:val="fr-FR"/>
              </w:rPr>
              <w:t xml:space="preserve">(5 minutes à pied) </w:t>
            </w:r>
          </w:p>
          <w:p w:rsidR="00A52E95" w:rsidRPr="001F2566" w:rsidRDefault="00A52E95" w:rsidP="00517C97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lang w:val="fr-FR"/>
              </w:rPr>
              <w:t xml:space="preserve">Superficie : 10 </w:t>
            </w:r>
            <w:r w:rsidRPr="001F2566">
              <w:rPr>
                <w:rStyle w:val="st"/>
                <w:rFonts w:ascii="Times New Roman" w:hAnsi="Times New Roman" w:cs="Times New Roman"/>
              </w:rPr>
              <w:t>m</w:t>
            </w:r>
            <w:r w:rsidRPr="001F2566">
              <w:rPr>
                <w:rStyle w:val="st"/>
                <w:rFonts w:ascii="Times New Roman" w:hAnsi="Times New Roman" w:cs="Times New Roman"/>
                <w:vertAlign w:val="superscript"/>
              </w:rPr>
              <w:t xml:space="preserve">2  </w:t>
            </w:r>
          </w:p>
        </w:tc>
        <w:tc>
          <w:tcPr>
            <w:tcW w:w="3969" w:type="dxa"/>
          </w:tcPr>
          <w:p w:rsidR="00A52E95" w:rsidRPr="001F2566" w:rsidRDefault="00A52E95" w:rsidP="004915AF">
            <w:pPr>
              <w:spacing w:before="73" w:line="216" w:lineRule="exact"/>
              <w:ind w:right="-20"/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</w:pPr>
            <w:r w:rsidRPr="001F2566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1</w:t>
            </w:r>
            <w:r w:rsidRPr="001F2566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 : 35 rue Roche Genès 63170 Aubière</w:t>
            </w:r>
          </w:p>
          <w:p w:rsidR="00A52E95" w:rsidRPr="001F2566" w:rsidRDefault="00A52E95" w:rsidP="004915AF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highlight w:val="yellow"/>
                <w:lang w:val="fr-FR"/>
              </w:rPr>
            </w:pPr>
            <w:r w:rsidRPr="001F2566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2</w:t>
            </w:r>
            <w:r w:rsidRPr="001F2566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 : 15 rue Roche Genès 63170 Aubière</w:t>
            </w:r>
            <w:r w:rsidRPr="001F2566">
              <w:rPr>
                <w:rFonts w:ascii="Times New Roman" w:hAnsi="Times New Roman" w:cs="Times New Roman"/>
                <w:lang w:val="fr-FR"/>
              </w:rPr>
              <w:br/>
            </w:r>
          </w:p>
        </w:tc>
        <w:tc>
          <w:tcPr>
            <w:tcW w:w="1559" w:type="dxa"/>
          </w:tcPr>
          <w:p w:rsidR="00A52E95" w:rsidRPr="001F2566" w:rsidRDefault="00A52E95" w:rsidP="00532487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  <w:p w:rsidR="00A52E95" w:rsidRPr="001F2566" w:rsidRDefault="00A52E95" w:rsidP="00532487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1F2566">
              <w:rPr>
                <w:rFonts w:ascii="Times New Roman" w:eastAsia="Times New Roman" w:hAnsi="Times New Roman" w:cs="Times New Roman"/>
                <w:b/>
                <w:lang w:val="fr-FR"/>
              </w:rPr>
              <w:t>246.30 €</w:t>
            </w:r>
          </w:p>
        </w:tc>
      </w:tr>
    </w:tbl>
    <w:p w:rsidR="00D0393A" w:rsidRPr="001F2566" w:rsidRDefault="00D0393A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:rsidR="007C0D2F" w:rsidRPr="001F2566" w:rsidRDefault="007C0D2F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Pour plus d’information sur le descriptif </w:t>
      </w:r>
      <w:r w:rsidR="00FF69AD" w:rsidRPr="001F256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de la chambre : </w:t>
      </w:r>
      <w:hyperlink r:id="rId9" w:history="1">
        <w:r w:rsidR="003D41FD" w:rsidRPr="001F2566">
          <w:rPr>
            <w:rStyle w:val="Lienhypertexte"/>
            <w:rFonts w:ascii="Times New Roman" w:eastAsia="Times New Roman" w:hAnsi="Times New Roman" w:cs="Times New Roman"/>
            <w:spacing w:val="2"/>
            <w:sz w:val="24"/>
            <w:szCs w:val="24"/>
            <w:lang w:val="fr-FR"/>
          </w:rPr>
          <w:t>https://usine.crous-clermont.fr/logements/les-cezeaux/chambres-renovees-cite-cezeaux/</w:t>
        </w:r>
      </w:hyperlink>
    </w:p>
    <w:p w:rsidR="003D41FD" w:rsidRPr="001F2566" w:rsidRDefault="003D41FD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:rsidR="009B5CE2" w:rsidRDefault="00D0393A" w:rsidP="00460B98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</w:pPr>
      <w:r w:rsidRPr="001F256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fr-FR"/>
        </w:rPr>
        <w:t xml:space="preserve"> </w:t>
      </w:r>
      <w:r w:rsidR="001E4340" w:rsidRPr="001F2566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>INFORMATION</w:t>
      </w:r>
      <w:r w:rsidR="007C0D2F" w:rsidRPr="001F2566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>S</w:t>
      </w:r>
      <w:r w:rsidR="001E4340" w:rsidRPr="001F2566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 xml:space="preserve"> IMPORTANTE</w:t>
      </w:r>
      <w:r w:rsidR="007C0D2F" w:rsidRPr="001F2566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>S</w:t>
      </w:r>
      <w:r w:rsidR="001E4340" w:rsidRPr="001F2566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val="fr-FR"/>
        </w:rPr>
        <w:t> </w:t>
      </w:r>
    </w:p>
    <w:p w:rsidR="00763729" w:rsidRPr="001F2566" w:rsidRDefault="00763729" w:rsidP="00460B98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</w:pPr>
    </w:p>
    <w:p w:rsidR="00763729" w:rsidRPr="00D5795D" w:rsidRDefault="00763729" w:rsidP="00763729">
      <w:pPr>
        <w:pStyle w:val="Paragraphedeliste"/>
        <w:numPr>
          <w:ilvl w:val="0"/>
          <w:numId w:val="3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</w:pP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Les logements affectés </w:t>
      </w:r>
      <w:r w:rsidR="00457E7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 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sont pour </w:t>
      </w:r>
      <w:r w:rsidRPr="00D5795D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  <w:t>une durée de 12 mois non renouvelable.</w:t>
      </w:r>
    </w:p>
    <w:p w:rsidR="00763729" w:rsidRPr="00D5795D" w:rsidRDefault="00763729" w:rsidP="00763729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Les demandes de réservation </w:t>
      </w:r>
      <w:r w:rsidRPr="00D5795D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  <w:t>sont traitées par ordre d’arrivée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(sur la boite mail </w:t>
      </w:r>
      <w:hyperlink r:id="rId10" w:history="1">
        <w:r w:rsidRPr="00D5795D">
          <w:rPr>
            <w:rStyle w:val="Lienhypertexte"/>
            <w:rFonts w:ascii="Times New Roman" w:eastAsia="Times New Roman" w:hAnsi="Times New Roman" w:cs="Times New Roman"/>
            <w:spacing w:val="20"/>
            <w:sz w:val="24"/>
            <w:szCs w:val="24"/>
            <w:lang w:val="fr-FR"/>
          </w:rPr>
          <w:t>secretariat</w:t>
        </w:r>
        <w:r w:rsidRPr="00D5795D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@isima.fr</w:t>
        </w:r>
      </w:hyperlink>
      <w:r w:rsidRPr="00D5795D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dans la limite des places disponibles (date limite 26/08/22). Attention secrétariat fermé entre le 14/07/22 et le 17/08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/22</w:t>
      </w:r>
      <w:r w:rsidRPr="00D579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.</w:t>
      </w:r>
    </w:p>
    <w:p w:rsidR="00763729" w:rsidRPr="00D5795D" w:rsidRDefault="00763729" w:rsidP="00763729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Le secrétariat se charge uniquement de l’affectation des logements CROUS.</w:t>
      </w:r>
    </w:p>
    <w:p w:rsidR="00763729" w:rsidRPr="00D5795D" w:rsidRDefault="00763729" w:rsidP="00763729">
      <w:pPr>
        <w:pStyle w:val="Paragraphedeliste"/>
        <w:numPr>
          <w:ilvl w:val="0"/>
          <w:numId w:val="3"/>
        </w:numPr>
        <w:spacing w:before="41" w:after="0"/>
        <w:ind w:right="-2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La remise des clés s’effectue à partir du </w:t>
      </w:r>
      <w:r w:rsidRPr="00D5795D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lang w:val="fr-FR"/>
        </w:rPr>
        <w:t xml:space="preserve">29/08/22 </w:t>
      </w:r>
      <w:r w:rsidRPr="00D5795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pour les chambres.</w:t>
      </w:r>
    </w:p>
    <w:p w:rsidR="00131BD1" w:rsidRPr="001F2566" w:rsidRDefault="00131BD1" w:rsidP="00763729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</w:p>
    <w:sectPr w:rsidR="00131BD1" w:rsidRPr="001F2566" w:rsidSect="00F47A0C">
      <w:headerReference w:type="default" r:id="rId11"/>
      <w:type w:val="continuous"/>
      <w:pgSz w:w="11920" w:h="16840"/>
      <w:pgMar w:top="1531" w:right="863" w:bottom="8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B0" w:rsidRDefault="00283EB0" w:rsidP="00283EB0">
      <w:pPr>
        <w:spacing w:after="0" w:line="240" w:lineRule="auto"/>
      </w:pPr>
      <w:r>
        <w:separator/>
      </w:r>
    </w:p>
  </w:endnote>
  <w:endnote w:type="continuationSeparator" w:id="0">
    <w:p w:rsidR="00283EB0" w:rsidRDefault="00283EB0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B0" w:rsidRDefault="00283EB0" w:rsidP="00283EB0">
      <w:pPr>
        <w:spacing w:after="0" w:line="240" w:lineRule="auto"/>
      </w:pPr>
      <w:r>
        <w:separator/>
      </w:r>
    </w:p>
  </w:footnote>
  <w:footnote w:type="continuationSeparator" w:id="0">
    <w:p w:rsidR="00283EB0" w:rsidRDefault="00283EB0" w:rsidP="0028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E2" w:rsidRDefault="00014DA3" w:rsidP="00014DA3">
    <w:pPr>
      <w:pStyle w:val="En-tte"/>
      <w:jc w:val="center"/>
    </w:pPr>
    <w:r w:rsidRPr="00014DA3">
      <w:rPr>
        <w:noProof/>
        <w:lang w:val="fr-FR" w:eastAsia="fr-FR"/>
      </w:rPr>
      <w:drawing>
        <wp:inline distT="0" distB="0" distL="0" distR="0">
          <wp:extent cx="1418190" cy="649085"/>
          <wp:effectExtent l="0" t="0" r="0" b="0"/>
          <wp:docPr id="2" name="Image 2" descr="O:\BORDEREAU D ENVOI - LETTRE DIVERS - LOGO\logo-ISIMA-I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ORDEREAU D ENVOI - LETTRE DIVERS - LOGO\logo-ISIMA-I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415" cy="66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EB0" w:rsidRDefault="00283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0C8C"/>
    <w:multiLevelType w:val="hybridMultilevel"/>
    <w:tmpl w:val="FF7CBD40"/>
    <w:lvl w:ilvl="0" w:tplc="7BB4449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1C3"/>
    <w:multiLevelType w:val="hybridMultilevel"/>
    <w:tmpl w:val="7108C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199"/>
    <w:multiLevelType w:val="hybridMultilevel"/>
    <w:tmpl w:val="02BC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3"/>
    <w:rsid w:val="00014DA3"/>
    <w:rsid w:val="00034192"/>
    <w:rsid w:val="000907F1"/>
    <w:rsid w:val="0009547B"/>
    <w:rsid w:val="00097101"/>
    <w:rsid w:val="000C6C07"/>
    <w:rsid w:val="000E5D15"/>
    <w:rsid w:val="000E723E"/>
    <w:rsid w:val="00131BD1"/>
    <w:rsid w:val="00167CBF"/>
    <w:rsid w:val="001E1914"/>
    <w:rsid w:val="001E4340"/>
    <w:rsid w:val="001F2566"/>
    <w:rsid w:val="00220990"/>
    <w:rsid w:val="002255D1"/>
    <w:rsid w:val="00272CCA"/>
    <w:rsid w:val="00283EB0"/>
    <w:rsid w:val="002B0DE0"/>
    <w:rsid w:val="002C0943"/>
    <w:rsid w:val="002D2927"/>
    <w:rsid w:val="002F6322"/>
    <w:rsid w:val="00331992"/>
    <w:rsid w:val="003A7BAD"/>
    <w:rsid w:val="003C63E6"/>
    <w:rsid w:val="003D41FD"/>
    <w:rsid w:val="003D68F0"/>
    <w:rsid w:val="00434B54"/>
    <w:rsid w:val="00457E79"/>
    <w:rsid w:val="00460B98"/>
    <w:rsid w:val="004916E4"/>
    <w:rsid w:val="004926EB"/>
    <w:rsid w:val="00493311"/>
    <w:rsid w:val="004950DD"/>
    <w:rsid w:val="004E19EE"/>
    <w:rsid w:val="004F489F"/>
    <w:rsid w:val="00517C97"/>
    <w:rsid w:val="00523690"/>
    <w:rsid w:val="00523BF2"/>
    <w:rsid w:val="00532487"/>
    <w:rsid w:val="006176AB"/>
    <w:rsid w:val="0062209C"/>
    <w:rsid w:val="0067486C"/>
    <w:rsid w:val="006905F4"/>
    <w:rsid w:val="006B43F8"/>
    <w:rsid w:val="006B6FDB"/>
    <w:rsid w:val="00763729"/>
    <w:rsid w:val="0077484C"/>
    <w:rsid w:val="007C0D2F"/>
    <w:rsid w:val="007D087D"/>
    <w:rsid w:val="007E2533"/>
    <w:rsid w:val="00811885"/>
    <w:rsid w:val="00832894"/>
    <w:rsid w:val="00880118"/>
    <w:rsid w:val="00911261"/>
    <w:rsid w:val="00912D2B"/>
    <w:rsid w:val="00974C72"/>
    <w:rsid w:val="00982749"/>
    <w:rsid w:val="009B5CE2"/>
    <w:rsid w:val="009E3C5C"/>
    <w:rsid w:val="009F15A5"/>
    <w:rsid w:val="00A01655"/>
    <w:rsid w:val="00A21E1B"/>
    <w:rsid w:val="00A3508B"/>
    <w:rsid w:val="00A52E95"/>
    <w:rsid w:val="00A5328F"/>
    <w:rsid w:val="00A6552B"/>
    <w:rsid w:val="00A65775"/>
    <w:rsid w:val="00A7028E"/>
    <w:rsid w:val="00AB691E"/>
    <w:rsid w:val="00AC37F5"/>
    <w:rsid w:val="00AE31E0"/>
    <w:rsid w:val="00AE7B2F"/>
    <w:rsid w:val="00AF70B5"/>
    <w:rsid w:val="00B01CC9"/>
    <w:rsid w:val="00B57921"/>
    <w:rsid w:val="00B837E3"/>
    <w:rsid w:val="00BB47A8"/>
    <w:rsid w:val="00BC1A35"/>
    <w:rsid w:val="00BE0CB3"/>
    <w:rsid w:val="00BE26B7"/>
    <w:rsid w:val="00C12251"/>
    <w:rsid w:val="00C66863"/>
    <w:rsid w:val="00C71A72"/>
    <w:rsid w:val="00C739D9"/>
    <w:rsid w:val="00CC1890"/>
    <w:rsid w:val="00CE0AB0"/>
    <w:rsid w:val="00CE7EAB"/>
    <w:rsid w:val="00D0393A"/>
    <w:rsid w:val="00DA711A"/>
    <w:rsid w:val="00DD6DF6"/>
    <w:rsid w:val="00DF4BCC"/>
    <w:rsid w:val="00E106A2"/>
    <w:rsid w:val="00E33A85"/>
    <w:rsid w:val="00E35D49"/>
    <w:rsid w:val="00E604A9"/>
    <w:rsid w:val="00E73AE6"/>
    <w:rsid w:val="00E740E3"/>
    <w:rsid w:val="00EF62F1"/>
    <w:rsid w:val="00F265FB"/>
    <w:rsid w:val="00F33BC1"/>
    <w:rsid w:val="00F47A0C"/>
    <w:rsid w:val="00F848DD"/>
    <w:rsid w:val="00FD5618"/>
    <w:rsid w:val="00FF476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668"/>
  <w15:docId w15:val="{EB641740-47DA-44E8-A3BB-279E843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2894"/>
    <w:rPr>
      <w:i/>
      <w:iCs/>
    </w:rPr>
  </w:style>
  <w:style w:type="character" w:styleId="lev">
    <w:name w:val="Strong"/>
    <w:basedOn w:val="Policepardfaut"/>
    <w:uiPriority w:val="22"/>
    <w:qFormat/>
    <w:rsid w:val="00C739D9"/>
    <w:rPr>
      <w:b/>
      <w:bCs/>
    </w:rPr>
  </w:style>
  <w:style w:type="character" w:customStyle="1" w:styleId="st">
    <w:name w:val="st"/>
    <w:basedOn w:val="Policepardfaut"/>
    <w:rsid w:val="000E723E"/>
  </w:style>
  <w:style w:type="paragraph" w:styleId="En-tte">
    <w:name w:val="header"/>
    <w:basedOn w:val="Normal"/>
    <w:link w:val="En-tt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B0"/>
  </w:style>
  <w:style w:type="paragraph" w:styleId="Pieddepage">
    <w:name w:val="footer"/>
    <w:basedOn w:val="Normal"/>
    <w:link w:val="Pieddepag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B0"/>
  </w:style>
  <w:style w:type="paragraph" w:styleId="Paragraphedeliste">
    <w:name w:val="List Paragraph"/>
    <w:basedOn w:val="Normal"/>
    <w:uiPriority w:val="34"/>
    <w:qFormat/>
    <w:rsid w:val="007C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im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isim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ine.crous-clermont.fr/logements/les-cezeaux/chambres-renovees-cite-cezeau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0907-3AB3-473F-AE3C-61FB456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 GENILLIER</dc:creator>
  <cp:lastModifiedBy>Aure GENILLIER</cp:lastModifiedBy>
  <cp:revision>19</cp:revision>
  <cp:lastPrinted>2022-06-08T07:55:00Z</cp:lastPrinted>
  <dcterms:created xsi:type="dcterms:W3CDTF">2020-06-16T16:00:00Z</dcterms:created>
  <dcterms:modified xsi:type="dcterms:W3CDTF">2022-06-10T06:52:00Z</dcterms:modified>
</cp:coreProperties>
</file>